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11" w:type="pct"/>
        <w:tblInd w:w="-284" w:type="dxa"/>
        <w:tblBorders>
          <w:insideH w:val="single" w:sz="24" w:space="0" w:color="auto"/>
          <w:insideV w:val="single" w:sz="24" w:space="0" w:color="AD8B3A"/>
        </w:tblBorders>
        <w:tblLook w:val="04A0" w:firstRow="1" w:lastRow="0" w:firstColumn="1" w:lastColumn="0" w:noHBand="0" w:noVBand="1"/>
      </w:tblPr>
      <w:tblGrid>
        <w:gridCol w:w="1969"/>
        <w:gridCol w:w="7484"/>
      </w:tblGrid>
      <w:tr w:rsidR="00005AD3" w:rsidTr="007F30F7">
        <w:trPr>
          <w:trHeight w:val="1498"/>
        </w:trPr>
        <w:tc>
          <w:tcPr>
            <w:tcW w:w="1969" w:type="dxa"/>
            <w:tcBorders>
              <w:top w:val="nil"/>
              <w:bottom w:val="nil"/>
              <w:right w:val="single" w:sz="12" w:space="0" w:color="auto"/>
            </w:tcBorders>
          </w:tcPr>
          <w:p w:rsidR="00005AD3" w:rsidRDefault="00005AD3" w:rsidP="00E2460E">
            <w:pPr>
              <w:pStyle w:val="lfej"/>
              <w:rPr>
                <w:b/>
                <w:bCs/>
              </w:rPr>
            </w:pPr>
            <w:r>
              <w:rPr>
                <w:b/>
                <w:bCs/>
                <w:noProof/>
                <w:lang w:eastAsia="hu-HU"/>
              </w:rPr>
              <w:drawing>
                <wp:inline distT="0" distB="0" distL="0" distR="0" wp14:anchorId="16856DE9" wp14:editId="17D632ED">
                  <wp:extent cx="892732" cy="923431"/>
                  <wp:effectExtent l="0" t="0" r="3175" b="0"/>
                  <wp:docPr id="8"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png"/>
                          <pic:cNvPicPr/>
                        </pic:nvPicPr>
                        <pic:blipFill>
                          <a:blip r:embed="rId7" cstate="print">
                            <a:biLevel thresh="75000"/>
                            <a:extLst>
                              <a:ext uri="{28A0092B-C50C-407E-A947-70E740481C1C}">
                                <a14:useLocalDpi xmlns:a14="http://schemas.microsoft.com/office/drawing/2010/main" val="0"/>
                              </a:ext>
                            </a:extLst>
                          </a:blip>
                          <a:stretch>
                            <a:fillRect/>
                          </a:stretch>
                        </pic:blipFill>
                        <pic:spPr>
                          <a:xfrm>
                            <a:off x="0" y="0"/>
                            <a:ext cx="913723" cy="945144"/>
                          </a:xfrm>
                          <a:prstGeom prst="rect">
                            <a:avLst/>
                          </a:prstGeom>
                        </pic:spPr>
                      </pic:pic>
                    </a:graphicData>
                  </a:graphic>
                </wp:inline>
              </w:drawing>
            </w:r>
          </w:p>
        </w:tc>
        <w:tc>
          <w:tcPr>
            <w:tcW w:w="7484" w:type="dxa"/>
            <w:tcBorders>
              <w:top w:val="nil"/>
              <w:left w:val="single" w:sz="12" w:space="0" w:color="auto"/>
              <w:bottom w:val="nil"/>
            </w:tcBorders>
            <w:noWrap/>
            <w:vAlign w:val="center"/>
          </w:tcPr>
          <w:p w:rsidR="00005AD3" w:rsidRPr="00AE7679" w:rsidRDefault="00005AD3" w:rsidP="00E2460E">
            <w:pPr>
              <w:pStyle w:val="BasicParagraph"/>
              <w:tabs>
                <w:tab w:val="left" w:pos="4429"/>
              </w:tabs>
              <w:spacing w:line="240" w:lineRule="auto"/>
              <w:ind w:left="176"/>
              <w:rPr>
                <w:rFonts w:ascii="Adobe Garamond Pro" w:hAnsi="Adobe Garamond Pro" w:cs="Adobe Garamond Pro"/>
                <w:sz w:val="34"/>
                <w:szCs w:val="34"/>
                <w:lang w:val="hu-HU"/>
              </w:rPr>
            </w:pPr>
            <w:r w:rsidRPr="00AE7679">
              <w:rPr>
                <w:rFonts w:ascii="Adobe Garamond Pro" w:hAnsi="Adobe Garamond Pro" w:cs="Adobe Garamond Pro"/>
                <w:sz w:val="34"/>
                <w:szCs w:val="34"/>
                <w:lang w:val="hu-HU"/>
              </w:rPr>
              <w:t>Jászfényszaru</w:t>
            </w:r>
            <w:r w:rsidR="00C10093">
              <w:rPr>
                <w:rFonts w:ascii="Adobe Garamond Pro" w:hAnsi="Adobe Garamond Pro" w:cs="Adobe Garamond Pro"/>
                <w:sz w:val="34"/>
                <w:szCs w:val="34"/>
                <w:lang w:val="hu-HU"/>
              </w:rPr>
              <w:t xml:space="preserve"> Város Polgármestere</w:t>
            </w:r>
          </w:p>
          <w:p w:rsidR="00005AD3" w:rsidRPr="00497819" w:rsidRDefault="00005AD3" w:rsidP="003B5BF5">
            <w:pPr>
              <w:pStyle w:val="BasicParagraph"/>
              <w:spacing w:line="240" w:lineRule="auto"/>
              <w:ind w:left="176"/>
              <w:rPr>
                <w:rFonts w:ascii="Adobe Garamond Pro" w:hAnsi="Adobe Garamond Pro" w:cs="Adobe Garamond Pro"/>
                <w:sz w:val="22"/>
                <w:szCs w:val="22"/>
              </w:rPr>
            </w:pPr>
            <w:proofErr w:type="spellStart"/>
            <w:r w:rsidRPr="00497819">
              <w:rPr>
                <w:rFonts w:ascii="Adobe Garamond Pro" w:hAnsi="Adobe Garamond Pro" w:cs="Adobe Garamond Pro"/>
                <w:sz w:val="22"/>
                <w:szCs w:val="22"/>
              </w:rPr>
              <w:t>Iktatószám</w:t>
            </w:r>
            <w:proofErr w:type="spellEnd"/>
            <w:r w:rsidRPr="00497819">
              <w:rPr>
                <w:rFonts w:ascii="Adobe Garamond Pro" w:hAnsi="Adobe Garamond Pro" w:cs="Adobe Garamond Pro"/>
                <w:sz w:val="22"/>
                <w:szCs w:val="22"/>
              </w:rPr>
              <w:t>:</w:t>
            </w:r>
            <w:r w:rsidR="003B5BF5">
              <w:rPr>
                <w:rFonts w:ascii="Adobe Garamond Pro" w:hAnsi="Adobe Garamond Pro" w:cs="Adobe Garamond Pro"/>
                <w:sz w:val="22"/>
                <w:szCs w:val="22"/>
              </w:rPr>
              <w:t xml:space="preserve"> FSZ</w:t>
            </w:r>
            <w:r w:rsidR="00BA5AC0">
              <w:rPr>
                <w:rFonts w:ascii="Adobe Garamond Pro" w:hAnsi="Adobe Garamond Pro" w:cs="Adobe Garamond Pro"/>
                <w:sz w:val="22"/>
                <w:szCs w:val="22"/>
              </w:rPr>
              <w:t>/</w:t>
            </w:r>
            <w:r w:rsidR="00CA008C">
              <w:rPr>
                <w:rFonts w:ascii="Adobe Garamond Pro" w:hAnsi="Adobe Garamond Pro" w:cs="Adobe Garamond Pro"/>
                <w:sz w:val="22"/>
                <w:szCs w:val="22"/>
              </w:rPr>
              <w:t>____</w:t>
            </w:r>
            <w:r w:rsidR="003B5BF5">
              <w:rPr>
                <w:rFonts w:ascii="Adobe Garamond Pro" w:hAnsi="Adobe Garamond Pro" w:cs="Adobe Garamond Pro"/>
                <w:sz w:val="22"/>
                <w:szCs w:val="22"/>
              </w:rPr>
              <w:t>/20</w:t>
            </w:r>
            <w:r w:rsidR="004C4E46">
              <w:rPr>
                <w:rFonts w:ascii="Adobe Garamond Pro" w:hAnsi="Adobe Garamond Pro" w:cs="Adobe Garamond Pro"/>
                <w:sz w:val="22"/>
                <w:szCs w:val="22"/>
              </w:rPr>
              <w:t>20</w:t>
            </w:r>
            <w:r w:rsidRPr="00497819">
              <w:rPr>
                <w:rFonts w:ascii="Adobe Garamond Pro" w:hAnsi="Adobe Garamond Pro" w:cs="Adobe Garamond Pro"/>
                <w:sz w:val="22"/>
                <w:szCs w:val="22"/>
              </w:rPr>
              <w:tab/>
            </w:r>
            <w:r w:rsidR="00515714">
              <w:rPr>
                <w:rFonts w:ascii="Adobe Garamond Pro" w:hAnsi="Adobe Garamond Pro" w:cs="Adobe Garamond Pro"/>
                <w:sz w:val="22"/>
                <w:szCs w:val="22"/>
              </w:rPr>
              <w:tab/>
            </w:r>
            <w:r w:rsidR="00515714">
              <w:rPr>
                <w:rFonts w:ascii="Adobe Garamond Pro" w:hAnsi="Adobe Garamond Pro" w:cs="Adobe Garamond Pro"/>
                <w:sz w:val="22"/>
                <w:szCs w:val="22"/>
              </w:rPr>
              <w:tab/>
            </w:r>
            <w:proofErr w:type="spellStart"/>
            <w:r w:rsidRPr="00497819">
              <w:rPr>
                <w:rFonts w:ascii="Adobe Garamond Pro" w:hAnsi="Adobe Garamond Pro" w:cs="Adobe Garamond Pro"/>
                <w:sz w:val="22"/>
                <w:szCs w:val="22"/>
              </w:rPr>
              <w:t>Tárgy</w:t>
            </w:r>
            <w:proofErr w:type="spellEnd"/>
            <w:r w:rsidRPr="00497819">
              <w:rPr>
                <w:rFonts w:ascii="Adobe Garamond Pro" w:hAnsi="Adobe Garamond Pro" w:cs="Adobe Garamond Pro"/>
                <w:sz w:val="22"/>
                <w:szCs w:val="22"/>
              </w:rPr>
              <w:t>:</w:t>
            </w:r>
            <w:r w:rsidR="003B5BF5">
              <w:rPr>
                <w:rFonts w:ascii="Adobe Garamond Pro" w:hAnsi="Adobe Garamond Pro" w:cs="Adobe Garamond Pro"/>
                <w:sz w:val="22"/>
                <w:szCs w:val="22"/>
              </w:rPr>
              <w:t xml:space="preserve"> </w:t>
            </w:r>
            <w:proofErr w:type="spellStart"/>
            <w:r w:rsidR="004331D3">
              <w:rPr>
                <w:rFonts w:ascii="Adobe Garamond Pro" w:hAnsi="Adobe Garamond Pro" w:cs="Adobe Garamond Pro"/>
                <w:sz w:val="22"/>
                <w:szCs w:val="22"/>
              </w:rPr>
              <w:t>Előterjesztés</w:t>
            </w:r>
            <w:proofErr w:type="spellEnd"/>
          </w:p>
          <w:p w:rsidR="00005AD3" w:rsidRPr="00497819" w:rsidRDefault="00005AD3" w:rsidP="00515714">
            <w:pPr>
              <w:pStyle w:val="BasicParagraph"/>
              <w:spacing w:line="240" w:lineRule="auto"/>
              <w:ind w:left="176"/>
              <w:rPr>
                <w:rFonts w:ascii="Adobe Garamond Pro" w:hAnsi="Adobe Garamond Pro" w:cs="Adobe Garamond Pro"/>
                <w:sz w:val="22"/>
                <w:szCs w:val="22"/>
              </w:rPr>
            </w:pPr>
            <w:proofErr w:type="spellStart"/>
            <w:r w:rsidRPr="00497819">
              <w:rPr>
                <w:rFonts w:ascii="Adobe Garamond Pro" w:hAnsi="Adobe Garamond Pro" w:cs="Adobe Garamond Pro"/>
                <w:sz w:val="22"/>
                <w:szCs w:val="22"/>
              </w:rPr>
              <w:t>Telefon</w:t>
            </w:r>
            <w:proofErr w:type="spellEnd"/>
            <w:r w:rsidRPr="00497819">
              <w:rPr>
                <w:rFonts w:ascii="Adobe Garamond Pro" w:hAnsi="Adobe Garamond Pro" w:cs="Adobe Garamond Pro"/>
                <w:sz w:val="22"/>
                <w:szCs w:val="22"/>
              </w:rPr>
              <w:t>:</w:t>
            </w:r>
            <w:r w:rsidR="003B5BF5">
              <w:rPr>
                <w:rFonts w:ascii="Adobe Garamond Pro" w:hAnsi="Adobe Garamond Pro" w:cs="Adobe Garamond Pro"/>
                <w:sz w:val="22"/>
                <w:szCs w:val="22"/>
              </w:rPr>
              <w:t xml:space="preserve"> +36 57 520-1</w:t>
            </w:r>
            <w:r w:rsidR="00C10093">
              <w:rPr>
                <w:rFonts w:ascii="Adobe Garamond Pro" w:hAnsi="Adobe Garamond Pro" w:cs="Adobe Garamond Pro"/>
                <w:sz w:val="22"/>
                <w:szCs w:val="22"/>
              </w:rPr>
              <w:t>0</w:t>
            </w:r>
            <w:r w:rsidR="003B5BF5">
              <w:rPr>
                <w:rFonts w:ascii="Adobe Garamond Pro" w:hAnsi="Adobe Garamond Pro" w:cs="Adobe Garamond Pro"/>
                <w:sz w:val="22"/>
                <w:szCs w:val="22"/>
              </w:rPr>
              <w:t>1</w:t>
            </w:r>
            <w:r>
              <w:rPr>
                <w:rFonts w:ascii="Adobe Garamond Pro" w:hAnsi="Adobe Garamond Pro" w:cs="Adobe Garamond Pro"/>
                <w:sz w:val="22"/>
                <w:szCs w:val="22"/>
              </w:rPr>
              <w:tab/>
            </w:r>
            <w:r w:rsidR="00515714">
              <w:rPr>
                <w:rFonts w:ascii="Adobe Garamond Pro" w:hAnsi="Adobe Garamond Pro" w:cs="Adobe Garamond Pro"/>
                <w:sz w:val="22"/>
                <w:szCs w:val="22"/>
              </w:rPr>
              <w:tab/>
            </w:r>
            <w:r w:rsidR="00515714">
              <w:rPr>
                <w:rFonts w:ascii="Adobe Garamond Pro" w:hAnsi="Adobe Garamond Pro" w:cs="Adobe Garamond Pro"/>
                <w:sz w:val="22"/>
                <w:szCs w:val="22"/>
              </w:rPr>
              <w:tab/>
            </w:r>
            <w:proofErr w:type="spellStart"/>
            <w:r>
              <w:rPr>
                <w:rFonts w:ascii="Adobe Garamond Pro" w:hAnsi="Adobe Garamond Pro" w:cs="Adobe Garamond Pro"/>
                <w:sz w:val="22"/>
                <w:szCs w:val="22"/>
              </w:rPr>
              <w:t>Ügyintéző</w:t>
            </w:r>
            <w:proofErr w:type="spellEnd"/>
            <w:r>
              <w:rPr>
                <w:rFonts w:ascii="Adobe Garamond Pro" w:hAnsi="Adobe Garamond Pro" w:cs="Adobe Garamond Pro"/>
                <w:sz w:val="22"/>
                <w:szCs w:val="22"/>
              </w:rPr>
              <w:t>:</w:t>
            </w:r>
            <w:r w:rsidR="003B5BF5">
              <w:rPr>
                <w:rFonts w:ascii="Adobe Garamond Pro" w:hAnsi="Adobe Garamond Pro" w:cs="Adobe Garamond Pro"/>
                <w:sz w:val="22"/>
                <w:szCs w:val="22"/>
              </w:rPr>
              <w:t xml:space="preserve"> </w:t>
            </w:r>
            <w:proofErr w:type="spellStart"/>
            <w:r w:rsidR="003B5BF5">
              <w:rPr>
                <w:rFonts w:ascii="Adobe Garamond Pro" w:hAnsi="Adobe Garamond Pro" w:cs="Adobe Garamond Pro"/>
                <w:sz w:val="22"/>
                <w:szCs w:val="22"/>
              </w:rPr>
              <w:t>Kovácsné</w:t>
            </w:r>
            <w:proofErr w:type="spellEnd"/>
            <w:r w:rsidR="003B5BF5">
              <w:rPr>
                <w:rFonts w:ascii="Adobe Garamond Pro" w:hAnsi="Adobe Garamond Pro" w:cs="Adobe Garamond Pro"/>
                <w:sz w:val="22"/>
                <w:szCs w:val="22"/>
              </w:rPr>
              <w:t xml:space="preserve"> </w:t>
            </w:r>
            <w:proofErr w:type="spellStart"/>
            <w:r w:rsidR="003B5BF5">
              <w:rPr>
                <w:rFonts w:ascii="Adobe Garamond Pro" w:hAnsi="Adobe Garamond Pro" w:cs="Adobe Garamond Pro"/>
                <w:sz w:val="22"/>
                <w:szCs w:val="22"/>
              </w:rPr>
              <w:t>Pető</w:t>
            </w:r>
            <w:proofErr w:type="spellEnd"/>
            <w:r w:rsidR="003B5BF5">
              <w:rPr>
                <w:rFonts w:ascii="Adobe Garamond Pro" w:hAnsi="Adobe Garamond Pro" w:cs="Adobe Garamond Pro"/>
                <w:sz w:val="22"/>
                <w:szCs w:val="22"/>
              </w:rPr>
              <w:t xml:space="preserve"> </w:t>
            </w:r>
            <w:proofErr w:type="spellStart"/>
            <w:r w:rsidR="003B5BF5">
              <w:rPr>
                <w:rFonts w:ascii="Adobe Garamond Pro" w:hAnsi="Adobe Garamond Pro" w:cs="Adobe Garamond Pro"/>
                <w:sz w:val="22"/>
                <w:szCs w:val="22"/>
              </w:rPr>
              <w:t>Katalin</w:t>
            </w:r>
            <w:proofErr w:type="spellEnd"/>
          </w:p>
          <w:p w:rsidR="00005AD3" w:rsidRDefault="00005AD3" w:rsidP="00C10093">
            <w:pPr>
              <w:pStyle w:val="lfej"/>
              <w:tabs>
                <w:tab w:val="clear" w:pos="4536"/>
              </w:tabs>
              <w:ind w:left="176"/>
              <w:rPr>
                <w:b/>
                <w:bCs/>
              </w:rPr>
            </w:pPr>
            <w:r w:rsidRPr="00497819">
              <w:rPr>
                <w:rFonts w:ascii="Adobe Garamond Pro" w:hAnsi="Adobe Garamond Pro" w:cs="Adobe Garamond Pro"/>
              </w:rPr>
              <w:t>E-mail:</w:t>
            </w:r>
            <w:r w:rsidR="003B5BF5">
              <w:rPr>
                <w:rFonts w:ascii="Adobe Garamond Pro" w:hAnsi="Adobe Garamond Pro" w:cs="Adobe Garamond Pro"/>
              </w:rPr>
              <w:t xml:space="preserve"> </w:t>
            </w:r>
            <w:hyperlink r:id="rId8" w:history="1">
              <w:r w:rsidR="00C10093" w:rsidRPr="005A14F6">
                <w:rPr>
                  <w:rStyle w:val="Hiperhivatkozs"/>
                  <w:rFonts w:ascii="Adobe Garamond Pro" w:hAnsi="Adobe Garamond Pro" w:cs="Adobe Garamond Pro"/>
                </w:rPr>
                <w:t>jaszfenyszaru1@vnet.hu</w:t>
              </w:r>
            </w:hyperlink>
            <w:r w:rsidR="003B5BF5">
              <w:rPr>
                <w:rFonts w:ascii="Adobe Garamond Pro" w:hAnsi="Adobe Garamond Pro" w:cs="Adobe Garamond Pro"/>
              </w:rPr>
              <w:t xml:space="preserve"> </w:t>
            </w:r>
          </w:p>
        </w:tc>
      </w:tr>
    </w:tbl>
    <w:p w:rsidR="00586A31" w:rsidRPr="00AE7679" w:rsidRDefault="00586A31" w:rsidP="00515714">
      <w:pPr>
        <w:spacing w:after="0" w:line="240" w:lineRule="auto"/>
        <w:jc w:val="center"/>
        <w:rPr>
          <w:rFonts w:ascii="Adobe Garamond Pro" w:hAnsi="Adobe Garamond Pro"/>
          <w:b/>
        </w:rPr>
      </w:pPr>
    </w:p>
    <w:p w:rsidR="003B5BF5" w:rsidRPr="008A5A70" w:rsidRDefault="003B5BF5" w:rsidP="00515714">
      <w:pPr>
        <w:spacing w:after="0" w:line="240" w:lineRule="auto"/>
        <w:jc w:val="center"/>
        <w:rPr>
          <w:rFonts w:ascii="Adobe Garamond Pro" w:hAnsi="Adobe Garamond Pro"/>
          <w:b/>
        </w:rPr>
      </w:pPr>
      <w:r w:rsidRPr="008A5A70">
        <w:rPr>
          <w:rFonts w:ascii="Adobe Garamond Pro" w:hAnsi="Adobe Garamond Pro"/>
          <w:b/>
        </w:rPr>
        <w:t>E L Ő T E R J E S Z T É S</w:t>
      </w:r>
    </w:p>
    <w:p w:rsidR="00515714" w:rsidRPr="008A5A70" w:rsidRDefault="00CA008C" w:rsidP="009F2477">
      <w:pPr>
        <w:spacing w:after="0" w:line="240" w:lineRule="auto"/>
        <w:jc w:val="center"/>
        <w:rPr>
          <w:rFonts w:ascii="Adobe Garamond Pro" w:hAnsi="Adobe Garamond Pro"/>
          <w:b/>
        </w:rPr>
      </w:pPr>
      <w:r>
        <w:rPr>
          <w:rFonts w:ascii="Adobe Garamond Pro" w:eastAsia="Times New Roman" w:hAnsi="Adobe Garamond Pro"/>
          <w:b/>
          <w:lang w:eastAsia="hu-HU"/>
        </w:rPr>
        <w:t>A</w:t>
      </w:r>
      <w:r w:rsidR="009F2477" w:rsidRPr="008A5A70">
        <w:rPr>
          <w:rFonts w:ascii="Adobe Garamond Pro" w:eastAsia="Times New Roman" w:hAnsi="Adobe Garamond Pro"/>
          <w:b/>
          <w:lang w:eastAsia="hu-HU"/>
        </w:rPr>
        <w:t xml:space="preserve"> </w:t>
      </w:r>
      <w:r>
        <w:rPr>
          <w:rFonts w:ascii="Adobe Garamond Pro" w:eastAsia="Times New Roman" w:hAnsi="Adobe Garamond Pro"/>
          <w:b/>
          <w:lang w:eastAsia="hu-HU"/>
        </w:rPr>
        <w:t>sajátos nevelési igényű tanulók utaztatásának elősegítésére</w:t>
      </w:r>
    </w:p>
    <w:p w:rsidR="00515714" w:rsidRPr="00C10093" w:rsidRDefault="00515714" w:rsidP="00515714">
      <w:pPr>
        <w:spacing w:after="0" w:line="240" w:lineRule="auto"/>
        <w:jc w:val="both"/>
        <w:rPr>
          <w:rFonts w:ascii="Adobe Garamond Pro" w:eastAsia="Times New Roman" w:hAnsi="Adobe Garamond Pro"/>
          <w:b/>
          <w:i/>
          <w:sz w:val="20"/>
          <w:szCs w:val="20"/>
          <w:lang w:eastAsia="hu-HU"/>
        </w:rPr>
      </w:pPr>
    </w:p>
    <w:p w:rsidR="00515714" w:rsidRPr="00577A7C" w:rsidRDefault="00515714" w:rsidP="00515714">
      <w:pPr>
        <w:spacing w:after="0" w:line="240" w:lineRule="auto"/>
        <w:jc w:val="both"/>
        <w:rPr>
          <w:rFonts w:ascii="Adobe Garamond Pro" w:eastAsia="Times New Roman" w:hAnsi="Adobe Garamond Pro"/>
          <w:b/>
          <w:i/>
          <w:lang w:eastAsia="hu-HU"/>
        </w:rPr>
      </w:pPr>
      <w:r w:rsidRPr="00577A7C">
        <w:rPr>
          <w:rFonts w:ascii="Adobe Garamond Pro" w:eastAsia="Times New Roman" w:hAnsi="Adobe Garamond Pro"/>
          <w:b/>
          <w:i/>
          <w:lang w:eastAsia="hu-HU"/>
        </w:rPr>
        <w:t>Tisztelt Képviselő-testület!</w:t>
      </w:r>
    </w:p>
    <w:p w:rsidR="00AE7679" w:rsidRPr="00577A7C" w:rsidRDefault="00AE7679" w:rsidP="00515714">
      <w:pPr>
        <w:spacing w:after="0" w:line="240" w:lineRule="auto"/>
        <w:jc w:val="both"/>
        <w:rPr>
          <w:rFonts w:ascii="Adobe Garamond Pro" w:eastAsia="Times New Roman" w:hAnsi="Adobe Garamond Pro"/>
          <w:b/>
          <w:i/>
          <w:lang w:eastAsia="hu-HU"/>
        </w:rPr>
      </w:pPr>
    </w:p>
    <w:p w:rsidR="000E690B" w:rsidRPr="00577A7C" w:rsidRDefault="000E690B" w:rsidP="000E690B">
      <w:pPr>
        <w:pStyle w:val="Cmsor3"/>
        <w:jc w:val="both"/>
        <w:rPr>
          <w:rFonts w:ascii="Adobe Garamond Pro" w:hAnsi="Adobe Garamond Pro"/>
          <w:b w:val="0"/>
          <w:sz w:val="22"/>
          <w:szCs w:val="22"/>
        </w:rPr>
      </w:pPr>
      <w:r w:rsidRPr="00577A7C">
        <w:rPr>
          <w:rFonts w:ascii="Adobe Garamond Pro" w:hAnsi="Adobe Garamond Pro"/>
          <w:b w:val="0"/>
          <w:sz w:val="22"/>
          <w:szCs w:val="22"/>
        </w:rPr>
        <w:t xml:space="preserve">Az elmúlt három tanév időtartamára, a Szent István Körúti Általános Iskola, Szakiskola és Készségfejlesztő Iskolában (Jászberény, Szent István krt. 22.) tanuló sajátos nevelési igényű gyermekek iskolába szállításával összefüggésben az Önkormányzat az Erdőkürt székhelyű Aranydió Alapítvánnyal (a továbbiakban: Alapítvány) kötött támogatási szerződést, aki a szállítást önköltségi áron vállalta. </w:t>
      </w:r>
    </w:p>
    <w:p w:rsidR="000E690B" w:rsidRPr="00577A7C" w:rsidRDefault="000E690B" w:rsidP="000E690B">
      <w:pPr>
        <w:spacing w:after="0" w:line="240" w:lineRule="auto"/>
        <w:jc w:val="both"/>
        <w:rPr>
          <w:rFonts w:ascii="Adobe Garamond Pro" w:eastAsia="Times New Roman" w:hAnsi="Adobe Garamond Pro" w:cs="Times New Roman"/>
          <w:lang w:eastAsia="hu-HU"/>
        </w:rPr>
      </w:pPr>
      <w:r w:rsidRPr="00577A7C">
        <w:rPr>
          <w:rFonts w:ascii="Adobe Garamond Pro" w:eastAsia="Times New Roman" w:hAnsi="Adobe Garamond Pro" w:cs="Times New Roman"/>
          <w:lang w:eastAsia="hu-HU"/>
        </w:rPr>
        <w:t>A 2020/21-es tanév az Alapítvány a kialakult járványügyi helyzetre tekintettel, valamint annak kiszámíthatatlan jövőbeli következményei miatt a személyszállítást ebben a tanévben nem vállalja.</w:t>
      </w:r>
    </w:p>
    <w:p w:rsidR="000E690B" w:rsidRPr="00577A7C" w:rsidRDefault="000E690B" w:rsidP="000E690B">
      <w:pPr>
        <w:pStyle w:val="Cmsor3"/>
        <w:jc w:val="both"/>
        <w:rPr>
          <w:rFonts w:ascii="Adobe Garamond Pro" w:hAnsi="Adobe Garamond Pro"/>
          <w:b w:val="0"/>
          <w:sz w:val="22"/>
          <w:szCs w:val="22"/>
        </w:rPr>
      </w:pPr>
      <w:r w:rsidRPr="00577A7C">
        <w:rPr>
          <w:rFonts w:ascii="Adobe Garamond Pro" w:hAnsi="Adobe Garamond Pro"/>
          <w:b w:val="0"/>
          <w:sz w:val="22"/>
          <w:szCs w:val="22"/>
        </w:rPr>
        <w:t>A gyermekek iskoláztatása nem önkormányzati feladat, azt elsősorban a törvényes képviselőnek illetve az államnak kell biztosítani, ugyanakkor az Önkormányzat a településen élő iskoláskorú gyermek részére biztosítani szeretné az oktatásban való részvételt.</w:t>
      </w:r>
    </w:p>
    <w:p w:rsidR="000E690B" w:rsidRPr="00577A7C" w:rsidRDefault="000E690B" w:rsidP="000E690B">
      <w:pPr>
        <w:spacing w:after="0" w:line="240" w:lineRule="auto"/>
        <w:jc w:val="both"/>
        <w:rPr>
          <w:rFonts w:ascii="Adobe Garamond Pro" w:eastAsia="Times New Roman" w:hAnsi="Adobe Garamond Pro" w:cs="Times New Roman"/>
          <w:lang w:eastAsia="hu-HU"/>
        </w:rPr>
      </w:pPr>
    </w:p>
    <w:p w:rsidR="00577A7C" w:rsidRPr="00577A7C" w:rsidRDefault="000E690B" w:rsidP="000E690B">
      <w:pPr>
        <w:spacing w:after="0" w:line="240" w:lineRule="auto"/>
        <w:jc w:val="both"/>
        <w:rPr>
          <w:rFonts w:ascii="Adobe Garamond Pro" w:eastAsia="Times New Roman" w:hAnsi="Adobe Garamond Pro" w:cs="Times New Roman"/>
          <w:lang w:eastAsia="hu-HU"/>
        </w:rPr>
      </w:pPr>
      <w:r w:rsidRPr="00577A7C">
        <w:rPr>
          <w:rFonts w:ascii="Adobe Garamond Pro" w:eastAsia="Times New Roman" w:hAnsi="Adobe Garamond Pro" w:cs="Times New Roman"/>
          <w:lang w:eastAsia="hu-HU"/>
        </w:rPr>
        <w:t xml:space="preserve">A gyermekek szállításával kapcsolatban Jászfényszaru Város Képviselő-testületének Szociális, Egészségügyi, Oktatási, Idős- és Vallásügyi Bizottsága </w:t>
      </w:r>
      <w:r w:rsidR="00567277" w:rsidRPr="00577A7C">
        <w:rPr>
          <w:rFonts w:ascii="Adobe Garamond Pro" w:eastAsia="Times New Roman" w:hAnsi="Adobe Garamond Pro" w:cs="Times New Roman"/>
          <w:lang w:eastAsia="hu-HU"/>
        </w:rPr>
        <w:t xml:space="preserve">a mellékelt </w:t>
      </w:r>
      <w:r w:rsidR="00567277" w:rsidRPr="00577A7C">
        <w:rPr>
          <w:rFonts w:ascii="Adobe Garamond Pro" w:eastAsia="Times New Roman" w:hAnsi="Adobe Garamond Pro"/>
        </w:rPr>
        <w:t>125/2020. (IX.08.)</w:t>
      </w:r>
      <w:r w:rsidR="00567277" w:rsidRPr="00577A7C">
        <w:rPr>
          <w:rFonts w:ascii="Adobe Garamond Pro" w:eastAsia="Times New Roman" w:hAnsi="Adobe Garamond Pro"/>
          <w:b/>
        </w:rPr>
        <w:t xml:space="preserve"> </w:t>
      </w:r>
      <w:r w:rsidR="00567277" w:rsidRPr="00577A7C">
        <w:rPr>
          <w:rFonts w:ascii="Adobe Garamond Pro" w:eastAsia="Times New Roman" w:hAnsi="Adobe Garamond Pro" w:cs="Times New Roman"/>
          <w:lang w:eastAsia="hu-HU"/>
        </w:rPr>
        <w:t xml:space="preserve">számú </w:t>
      </w:r>
      <w:r w:rsidRPr="00577A7C">
        <w:rPr>
          <w:rFonts w:ascii="Adobe Garamond Pro" w:eastAsia="Times New Roman" w:hAnsi="Adobe Garamond Pro" w:cs="Times New Roman"/>
          <w:lang w:eastAsia="hu-HU"/>
        </w:rPr>
        <w:t>határozati javaslatot fogalmaz</w:t>
      </w:r>
      <w:r w:rsidR="00577A7C" w:rsidRPr="00577A7C">
        <w:rPr>
          <w:rFonts w:ascii="Adobe Garamond Pro" w:eastAsia="Times New Roman" w:hAnsi="Adobe Garamond Pro" w:cs="Times New Roman"/>
          <w:lang w:eastAsia="hu-HU"/>
        </w:rPr>
        <w:t>ta meg</w:t>
      </w:r>
      <w:r w:rsidR="004951A8">
        <w:rPr>
          <w:rFonts w:ascii="Adobe Garamond Pro" w:eastAsia="Times New Roman" w:hAnsi="Adobe Garamond Pro" w:cs="Times New Roman"/>
          <w:lang w:eastAsia="hu-HU"/>
        </w:rPr>
        <w:t>.</w:t>
      </w:r>
    </w:p>
    <w:p w:rsidR="00843819" w:rsidRPr="00577A7C" w:rsidRDefault="00843819" w:rsidP="00843819">
      <w:pPr>
        <w:spacing w:after="0" w:line="240" w:lineRule="auto"/>
        <w:jc w:val="both"/>
        <w:rPr>
          <w:rFonts w:ascii="Adobe Garamond Pro" w:hAnsi="Adobe Garamond Pro" w:cs="Times New Roman"/>
          <w:lang w:eastAsia="hu-HU"/>
        </w:rPr>
      </w:pPr>
    </w:p>
    <w:p w:rsidR="003B5BF5" w:rsidRPr="00577A7C" w:rsidRDefault="00E81AD4" w:rsidP="00BA7F66">
      <w:pPr>
        <w:spacing w:after="0" w:line="240" w:lineRule="auto"/>
        <w:jc w:val="both"/>
        <w:rPr>
          <w:rFonts w:ascii="Adobe Garamond Pro" w:eastAsia="Times New Roman" w:hAnsi="Adobe Garamond Pro" w:cs="Times New Roman"/>
        </w:rPr>
      </w:pPr>
      <w:r w:rsidRPr="00577A7C">
        <w:rPr>
          <w:rFonts w:ascii="Adobe Garamond Pro" w:eastAsia="Times New Roman" w:hAnsi="Adobe Garamond Pro" w:cs="Times New Roman"/>
        </w:rPr>
        <w:t>Mindezek</w:t>
      </w:r>
      <w:r w:rsidR="00BA7F66" w:rsidRPr="00577A7C">
        <w:rPr>
          <w:rFonts w:ascii="Adobe Garamond Pro" w:eastAsia="Times New Roman" w:hAnsi="Adobe Garamond Pro" w:cs="Times New Roman"/>
        </w:rPr>
        <w:t xml:space="preserve"> alapján a következő határozati javaslatot terjesztem elő:</w:t>
      </w:r>
    </w:p>
    <w:p w:rsidR="00586A31" w:rsidRPr="00577A7C" w:rsidRDefault="00586A31" w:rsidP="00515714">
      <w:pPr>
        <w:spacing w:after="0" w:line="240" w:lineRule="auto"/>
        <w:rPr>
          <w:rFonts w:ascii="Adobe Garamond Pro" w:hAnsi="Adobe Garamond Pro"/>
        </w:rPr>
      </w:pPr>
    </w:p>
    <w:p w:rsidR="005C443C" w:rsidRPr="00577A7C" w:rsidRDefault="005C443C" w:rsidP="005C443C">
      <w:pPr>
        <w:pStyle w:val="Default"/>
        <w:jc w:val="both"/>
        <w:rPr>
          <w:rFonts w:ascii="Adobe Garamond Pro" w:hAnsi="Adobe Garamond Pro"/>
          <w:b/>
          <w:sz w:val="22"/>
          <w:szCs w:val="22"/>
        </w:rPr>
      </w:pPr>
      <w:r w:rsidRPr="00577A7C">
        <w:rPr>
          <w:rFonts w:ascii="Adobe Garamond Pro" w:hAnsi="Adobe Garamond Pro"/>
          <w:b/>
          <w:sz w:val="22"/>
          <w:szCs w:val="22"/>
        </w:rPr>
        <w:t>…../20</w:t>
      </w:r>
      <w:r w:rsidR="00CD2855" w:rsidRPr="00577A7C">
        <w:rPr>
          <w:rFonts w:ascii="Adobe Garamond Pro" w:hAnsi="Adobe Garamond Pro"/>
          <w:b/>
          <w:sz w:val="22"/>
          <w:szCs w:val="22"/>
        </w:rPr>
        <w:t>20</w:t>
      </w:r>
      <w:r w:rsidR="00D905B1" w:rsidRPr="00577A7C">
        <w:rPr>
          <w:rFonts w:ascii="Adobe Garamond Pro" w:hAnsi="Adobe Garamond Pro"/>
          <w:b/>
          <w:sz w:val="22"/>
          <w:szCs w:val="22"/>
        </w:rPr>
        <w:t>. (IX</w:t>
      </w:r>
      <w:r w:rsidRPr="00577A7C">
        <w:rPr>
          <w:rFonts w:ascii="Adobe Garamond Pro" w:hAnsi="Adobe Garamond Pro"/>
          <w:b/>
          <w:sz w:val="22"/>
          <w:szCs w:val="22"/>
        </w:rPr>
        <w:t>.</w:t>
      </w:r>
      <w:r w:rsidR="00567277" w:rsidRPr="00577A7C">
        <w:rPr>
          <w:rFonts w:ascii="Adobe Garamond Pro" w:hAnsi="Adobe Garamond Pro"/>
          <w:b/>
          <w:sz w:val="22"/>
          <w:szCs w:val="22"/>
        </w:rPr>
        <w:t>23</w:t>
      </w:r>
      <w:r w:rsidR="00D905B1" w:rsidRPr="00577A7C">
        <w:rPr>
          <w:rFonts w:ascii="Adobe Garamond Pro" w:hAnsi="Adobe Garamond Pro"/>
          <w:b/>
          <w:sz w:val="22"/>
          <w:szCs w:val="22"/>
        </w:rPr>
        <w:t>.</w:t>
      </w:r>
      <w:r w:rsidRPr="00577A7C">
        <w:rPr>
          <w:rFonts w:ascii="Adobe Garamond Pro" w:hAnsi="Adobe Garamond Pro"/>
          <w:b/>
          <w:sz w:val="22"/>
          <w:szCs w:val="22"/>
        </w:rPr>
        <w:t>) Képviselő-testületi határozat</w:t>
      </w:r>
    </w:p>
    <w:p w:rsidR="002A4521" w:rsidRPr="00577A7C" w:rsidRDefault="00567277" w:rsidP="005C443C">
      <w:pPr>
        <w:spacing w:after="0" w:line="240" w:lineRule="auto"/>
        <w:jc w:val="both"/>
        <w:rPr>
          <w:rFonts w:ascii="Adobe Garamond Pro" w:eastAsia="Times New Roman" w:hAnsi="Adobe Garamond Pro"/>
          <w:b/>
          <w:bCs/>
          <w:lang w:eastAsia="hu-HU"/>
        </w:rPr>
      </w:pPr>
      <w:proofErr w:type="gramStart"/>
      <w:r w:rsidRPr="00577A7C">
        <w:rPr>
          <w:rFonts w:ascii="Adobe Garamond Pro" w:eastAsia="Times New Roman" w:hAnsi="Adobe Garamond Pro"/>
          <w:b/>
          <w:bCs/>
          <w:lang w:eastAsia="hu-HU"/>
        </w:rPr>
        <w:t>a</w:t>
      </w:r>
      <w:proofErr w:type="gramEnd"/>
      <w:r w:rsidRPr="00577A7C">
        <w:rPr>
          <w:rFonts w:ascii="Adobe Garamond Pro" w:eastAsia="Times New Roman" w:hAnsi="Adobe Garamond Pro"/>
          <w:b/>
          <w:bCs/>
          <w:lang w:eastAsia="hu-HU"/>
        </w:rPr>
        <w:t xml:space="preserve"> </w:t>
      </w:r>
      <w:r w:rsidRPr="00577A7C">
        <w:rPr>
          <w:rFonts w:ascii="Adobe Garamond Pro" w:eastAsia="Times New Roman" w:hAnsi="Adobe Garamond Pro" w:cs="Times New Roman"/>
          <w:b/>
          <w:lang w:eastAsia="hu-HU"/>
        </w:rPr>
        <w:t xml:space="preserve">2020/21-es tanévben a </w:t>
      </w:r>
      <w:r w:rsidRPr="00577A7C">
        <w:rPr>
          <w:rFonts w:ascii="Adobe Garamond Pro" w:eastAsia="Times New Roman" w:hAnsi="Adobe Garamond Pro"/>
          <w:b/>
          <w:bCs/>
          <w:lang w:eastAsia="hu-HU"/>
        </w:rPr>
        <w:t>sajátos nevelési igényű iskoláskorú gyermekek szállításának támogatásáról</w:t>
      </w:r>
    </w:p>
    <w:p w:rsidR="00577A7C" w:rsidRPr="00B10736" w:rsidRDefault="002A4521" w:rsidP="00577A7C">
      <w:pPr>
        <w:spacing w:after="0" w:line="240" w:lineRule="auto"/>
        <w:jc w:val="both"/>
        <w:rPr>
          <w:rFonts w:ascii="Adobe Garamond Pro" w:eastAsia="Times New Roman" w:hAnsi="Adobe Garamond Pro"/>
          <w:bCs/>
          <w:lang w:eastAsia="hu-HU"/>
        </w:rPr>
      </w:pPr>
      <w:r w:rsidRPr="00577A7C">
        <w:rPr>
          <w:rFonts w:ascii="Adobe Garamond Pro" w:hAnsi="Adobe Garamond Pro" w:cs="Times New Roman"/>
        </w:rPr>
        <w:t>Jászfényszaru Város Képviselő-testület</w:t>
      </w:r>
      <w:r w:rsidR="00A96D69">
        <w:rPr>
          <w:rFonts w:ascii="Adobe Garamond Pro" w:hAnsi="Adobe Garamond Pro" w:cs="Times New Roman"/>
        </w:rPr>
        <w:t>e</w:t>
      </w:r>
      <w:r w:rsidRPr="00577A7C">
        <w:rPr>
          <w:rFonts w:ascii="Adobe Garamond Pro" w:hAnsi="Adobe Garamond Pro" w:cs="Times New Roman"/>
        </w:rPr>
        <w:t xml:space="preserve"> úgy dönt, </w:t>
      </w:r>
      <w:r w:rsidR="00577A7C">
        <w:rPr>
          <w:rFonts w:ascii="Adobe Garamond Pro" w:hAnsi="Adobe Garamond Pro" w:cs="Times New Roman"/>
        </w:rPr>
        <w:t xml:space="preserve">hogy </w:t>
      </w:r>
      <w:r w:rsidR="00577A7C" w:rsidRPr="00B10736">
        <w:rPr>
          <w:rFonts w:ascii="Adobe Garamond Pro" w:hAnsi="Adobe Garamond Pro" w:cs="Times New Roman"/>
        </w:rPr>
        <w:t>a 20</w:t>
      </w:r>
      <w:r w:rsidR="00577A7C">
        <w:rPr>
          <w:rFonts w:ascii="Adobe Garamond Pro" w:hAnsi="Adobe Garamond Pro" w:cs="Times New Roman"/>
        </w:rPr>
        <w:t>20</w:t>
      </w:r>
      <w:r w:rsidR="00577A7C" w:rsidRPr="00B10736">
        <w:rPr>
          <w:rFonts w:ascii="Adobe Garamond Pro" w:hAnsi="Adobe Garamond Pro" w:cs="Times New Roman"/>
        </w:rPr>
        <w:t>/2</w:t>
      </w:r>
      <w:r w:rsidR="00577A7C">
        <w:rPr>
          <w:rFonts w:ascii="Adobe Garamond Pro" w:hAnsi="Adobe Garamond Pro" w:cs="Times New Roman"/>
        </w:rPr>
        <w:t>1</w:t>
      </w:r>
      <w:r w:rsidR="00577A7C" w:rsidRPr="00B10736">
        <w:rPr>
          <w:rFonts w:ascii="Adobe Garamond Pro" w:hAnsi="Adobe Garamond Pro" w:cs="Times New Roman"/>
        </w:rPr>
        <w:t>-</w:t>
      </w:r>
      <w:r w:rsidR="00577A7C">
        <w:rPr>
          <w:rFonts w:ascii="Adobe Garamond Pro" w:hAnsi="Adobe Garamond Pro" w:cs="Times New Roman"/>
        </w:rPr>
        <w:t>e</w:t>
      </w:r>
      <w:r w:rsidR="00577A7C" w:rsidRPr="00B10736">
        <w:rPr>
          <w:rFonts w:ascii="Adobe Garamond Pro" w:hAnsi="Adobe Garamond Pro" w:cs="Times New Roman"/>
        </w:rPr>
        <w:t>s tanévben a településen élő sajátos nevelési igényű gyermekek folyamatos jászberényi iskolai utazása céljából</w:t>
      </w:r>
      <w:r w:rsidR="00577A7C">
        <w:rPr>
          <w:rFonts w:ascii="Adobe Garamond Pro" w:hAnsi="Adobe Garamond Pro" w:cs="Times New Roman"/>
        </w:rPr>
        <w:t xml:space="preserve"> </w:t>
      </w:r>
      <w:r w:rsidR="00577A7C" w:rsidRPr="00B10736">
        <w:rPr>
          <w:rFonts w:ascii="Adobe Garamond Pro" w:hAnsi="Adobe Garamond Pro" w:cs="Times New Roman"/>
        </w:rPr>
        <w:t>az Önkormányzat a 2020/21-es tanév vonatkozásában</w:t>
      </w:r>
      <w:r w:rsidR="004951A8">
        <w:rPr>
          <w:rFonts w:ascii="Adobe Garamond Pro" w:hAnsi="Adobe Garamond Pro" w:cs="Times New Roman"/>
        </w:rPr>
        <w:t xml:space="preserve"> </w:t>
      </w:r>
      <w:r w:rsidR="00577A7C" w:rsidRPr="00B10736">
        <w:rPr>
          <w:rFonts w:ascii="Adobe Garamond Pro" w:eastAsia="Times New Roman" w:hAnsi="Adobe Garamond Pro"/>
          <w:bCs/>
          <w:lang w:eastAsia="hu-HU"/>
        </w:rPr>
        <w:t xml:space="preserve">alkalmazzon </w:t>
      </w:r>
      <w:r w:rsidR="00577A7C" w:rsidRPr="00B10736">
        <w:rPr>
          <w:rFonts w:ascii="Adobe Garamond Pro" w:hAnsi="Adobe Garamond Pro" w:cs="Times New Roman"/>
        </w:rPr>
        <w:t xml:space="preserve">1 </w:t>
      </w:r>
      <w:r w:rsidR="00577A7C" w:rsidRPr="00B10736">
        <w:rPr>
          <w:rFonts w:ascii="Adobe Garamond Pro" w:eastAsia="Times New Roman" w:hAnsi="Adobe Garamond Pro"/>
          <w:bCs/>
          <w:lang w:eastAsia="hu-HU"/>
        </w:rPr>
        <w:t xml:space="preserve">fő munkavállalót 6 órában </w:t>
      </w:r>
      <w:r w:rsidR="00577A7C" w:rsidRPr="00B10736">
        <w:rPr>
          <w:rFonts w:ascii="Adobe Garamond Pro" w:eastAsia="Times New Roman" w:hAnsi="Adobe Garamond Pro"/>
          <w:bCs/>
          <w:i/>
          <w:lang w:eastAsia="hu-HU"/>
        </w:rPr>
        <w:t xml:space="preserve">(Bruttó: 120.750.-Ft/hó) </w:t>
      </w:r>
      <w:r w:rsidR="00577A7C" w:rsidRPr="00B10736">
        <w:rPr>
          <w:rFonts w:ascii="Adobe Garamond Pro" w:eastAsia="Times New Roman" w:hAnsi="Adobe Garamond Pro"/>
          <w:bCs/>
          <w:lang w:eastAsia="hu-HU"/>
        </w:rPr>
        <w:t>megbízási szerződéses formában gépkocsi vezetői tevékenységre. A gépkocsit üzemeltető az üzemanyagköltséghez szedjen térítési díjat a szállítást igénybe vevőtől,</w:t>
      </w:r>
      <w:r w:rsidR="00577A7C" w:rsidRPr="00B10736">
        <w:rPr>
          <w:rFonts w:ascii="Adobe Garamond Pro" w:eastAsia="Times New Roman" w:hAnsi="Adobe Garamond Pro" w:cs="Times New Roman"/>
          <w:lang w:eastAsia="hu-HU"/>
        </w:rPr>
        <w:t xml:space="preserve"> kiskorú gyermek esetében 15.000.-Ft/hó, nagykorú gyermek esetében 25.000.-Ft/hó összegben.</w:t>
      </w:r>
      <w:r w:rsidR="00A96D69">
        <w:rPr>
          <w:rFonts w:ascii="Adobe Garamond Pro" w:eastAsia="Times New Roman" w:hAnsi="Adobe Garamond Pro" w:cs="Times New Roman"/>
          <w:lang w:eastAsia="hu-HU"/>
        </w:rPr>
        <w:t xml:space="preserve"> A térítési díj mértéke független az igénybevétel napjaitól.</w:t>
      </w:r>
      <w:bookmarkStart w:id="0" w:name="_GoBack"/>
      <w:bookmarkEnd w:id="0"/>
    </w:p>
    <w:p w:rsidR="00B03158" w:rsidRPr="00577A7C" w:rsidRDefault="00B03158" w:rsidP="005C443C">
      <w:pPr>
        <w:spacing w:after="0" w:line="240" w:lineRule="auto"/>
        <w:jc w:val="both"/>
        <w:rPr>
          <w:rFonts w:ascii="Adobe Garamond Pro" w:hAnsi="Adobe Garamond Pro" w:cs="Times New Roman"/>
          <w:u w:val="single"/>
        </w:rPr>
      </w:pPr>
    </w:p>
    <w:p w:rsidR="005C443C" w:rsidRPr="00577A7C" w:rsidRDefault="005C443C" w:rsidP="005C443C">
      <w:pPr>
        <w:spacing w:after="0" w:line="240" w:lineRule="auto"/>
        <w:jc w:val="both"/>
        <w:rPr>
          <w:rFonts w:ascii="Adobe Garamond Pro" w:hAnsi="Adobe Garamond Pro" w:cs="Times New Roman"/>
        </w:rPr>
      </w:pPr>
      <w:r w:rsidRPr="00577A7C">
        <w:rPr>
          <w:rFonts w:ascii="Adobe Garamond Pro" w:hAnsi="Adobe Garamond Pro" w:cs="Times New Roman"/>
          <w:u w:val="single"/>
        </w:rPr>
        <w:t>Felelős</w:t>
      </w:r>
      <w:r w:rsidR="00BA7F66" w:rsidRPr="00577A7C">
        <w:rPr>
          <w:rFonts w:ascii="Adobe Garamond Pro" w:hAnsi="Adobe Garamond Pro" w:cs="Times New Roman"/>
        </w:rPr>
        <w:t xml:space="preserve">: </w:t>
      </w:r>
    </w:p>
    <w:p w:rsidR="005C443C" w:rsidRPr="00577A7C" w:rsidRDefault="005C443C" w:rsidP="00AE7679">
      <w:pPr>
        <w:spacing w:after="0" w:line="240" w:lineRule="auto"/>
        <w:jc w:val="both"/>
        <w:rPr>
          <w:rFonts w:ascii="Adobe Garamond Pro" w:hAnsi="Adobe Garamond Pro" w:cs="Times New Roman"/>
        </w:rPr>
      </w:pPr>
      <w:r w:rsidRPr="00577A7C">
        <w:rPr>
          <w:rFonts w:ascii="Adobe Garamond Pro" w:hAnsi="Adobe Garamond Pro" w:cs="Times New Roman"/>
          <w:u w:val="single"/>
        </w:rPr>
        <w:t>Határidő</w:t>
      </w:r>
      <w:r w:rsidRPr="00577A7C">
        <w:rPr>
          <w:rFonts w:ascii="Adobe Garamond Pro" w:hAnsi="Adobe Garamond Pro" w:cs="Times New Roman"/>
        </w:rPr>
        <w:t xml:space="preserve">: </w:t>
      </w:r>
      <w:r w:rsidR="00B03158" w:rsidRPr="00577A7C">
        <w:rPr>
          <w:rFonts w:ascii="Adobe Garamond Pro" w:hAnsi="Adobe Garamond Pro" w:cs="Times New Roman"/>
        </w:rPr>
        <w:t>20</w:t>
      </w:r>
      <w:r w:rsidR="00567277" w:rsidRPr="00577A7C">
        <w:rPr>
          <w:rFonts w:ascii="Adobe Garamond Pro" w:hAnsi="Adobe Garamond Pro" w:cs="Times New Roman"/>
        </w:rPr>
        <w:t>20</w:t>
      </w:r>
      <w:r w:rsidR="00B03158" w:rsidRPr="00577A7C">
        <w:rPr>
          <w:rFonts w:ascii="Adobe Garamond Pro" w:hAnsi="Adobe Garamond Pro" w:cs="Times New Roman"/>
        </w:rPr>
        <w:t xml:space="preserve">. </w:t>
      </w:r>
      <w:r w:rsidR="00C10093" w:rsidRPr="00577A7C">
        <w:rPr>
          <w:rFonts w:ascii="Adobe Garamond Pro" w:hAnsi="Adobe Garamond Pro" w:cs="Times New Roman"/>
        </w:rPr>
        <w:t>szeptember</w:t>
      </w:r>
      <w:r w:rsidR="00B03158" w:rsidRPr="00577A7C">
        <w:rPr>
          <w:rFonts w:ascii="Adobe Garamond Pro" w:hAnsi="Adobe Garamond Pro" w:cs="Times New Roman"/>
        </w:rPr>
        <w:t xml:space="preserve"> 3</w:t>
      </w:r>
      <w:r w:rsidR="00C10093" w:rsidRPr="00577A7C">
        <w:rPr>
          <w:rFonts w:ascii="Adobe Garamond Pro" w:hAnsi="Adobe Garamond Pro" w:cs="Times New Roman"/>
        </w:rPr>
        <w:t>0</w:t>
      </w:r>
      <w:r w:rsidR="00B03158" w:rsidRPr="00577A7C">
        <w:rPr>
          <w:rFonts w:ascii="Adobe Garamond Pro" w:hAnsi="Adobe Garamond Pro" w:cs="Times New Roman"/>
        </w:rPr>
        <w:t>.</w:t>
      </w:r>
    </w:p>
    <w:p w:rsidR="007F30F7" w:rsidRDefault="002A4521" w:rsidP="00AE7679">
      <w:pPr>
        <w:spacing w:after="0" w:line="240" w:lineRule="auto"/>
        <w:jc w:val="both"/>
        <w:rPr>
          <w:rFonts w:ascii="Adobe Garamond Pro" w:hAnsi="Adobe Garamond Pro" w:cs="Times New Roman"/>
        </w:rPr>
      </w:pPr>
      <w:r w:rsidRPr="00577A7C">
        <w:rPr>
          <w:rFonts w:ascii="Adobe Garamond Pro" w:hAnsi="Adobe Garamond Pro" w:cs="Times New Roman"/>
          <w:u w:val="single"/>
        </w:rPr>
        <w:t>Végrehajtásért felelős:</w:t>
      </w:r>
      <w:r w:rsidRPr="00577A7C">
        <w:rPr>
          <w:rFonts w:ascii="Adobe Garamond Pro" w:hAnsi="Adobe Garamond Pro" w:cs="Times New Roman"/>
        </w:rPr>
        <w:t xml:space="preserve"> </w:t>
      </w:r>
      <w:r w:rsidR="007F30F7">
        <w:rPr>
          <w:rFonts w:ascii="Adobe Garamond Pro" w:hAnsi="Adobe Garamond Pro" w:cs="Times New Roman"/>
        </w:rPr>
        <w:tab/>
      </w:r>
      <w:r w:rsidR="00567277" w:rsidRPr="00577A7C">
        <w:rPr>
          <w:rFonts w:ascii="Adobe Garamond Pro" w:hAnsi="Adobe Garamond Pro" w:cs="Times New Roman"/>
        </w:rPr>
        <w:t>GAMESZ</w:t>
      </w:r>
      <w:r w:rsidR="007F30F7">
        <w:rPr>
          <w:rFonts w:ascii="Adobe Garamond Pro" w:hAnsi="Adobe Garamond Pro" w:cs="Times New Roman"/>
        </w:rPr>
        <w:t xml:space="preserve">, </w:t>
      </w:r>
    </w:p>
    <w:p w:rsidR="00AE7679" w:rsidRDefault="007F30F7" w:rsidP="007F30F7">
      <w:pPr>
        <w:spacing w:after="0" w:line="240" w:lineRule="auto"/>
        <w:ind w:left="1416" w:firstLine="708"/>
        <w:jc w:val="both"/>
        <w:rPr>
          <w:rFonts w:ascii="Adobe Garamond Pro" w:hAnsi="Adobe Garamond Pro" w:cs="Times New Roman"/>
        </w:rPr>
      </w:pPr>
      <w:r>
        <w:rPr>
          <w:rFonts w:ascii="Adobe Garamond Pro" w:hAnsi="Adobe Garamond Pro" w:cs="Times New Roman"/>
        </w:rPr>
        <w:t>Pénzügyi Csoport,</w:t>
      </w:r>
    </w:p>
    <w:p w:rsidR="007F30F7" w:rsidRPr="00577A7C" w:rsidRDefault="007F30F7" w:rsidP="007F30F7">
      <w:pPr>
        <w:spacing w:after="0" w:line="240" w:lineRule="auto"/>
        <w:ind w:left="1416" w:firstLine="708"/>
        <w:jc w:val="both"/>
        <w:rPr>
          <w:rFonts w:ascii="Adobe Garamond Pro" w:hAnsi="Adobe Garamond Pro" w:cs="Times New Roman"/>
        </w:rPr>
      </w:pPr>
      <w:r>
        <w:rPr>
          <w:rFonts w:ascii="Adobe Garamond Pro" w:hAnsi="Adobe Garamond Pro" w:cs="Times New Roman"/>
        </w:rPr>
        <w:t>Kovácsné Pető Katalin</w:t>
      </w:r>
    </w:p>
    <w:p w:rsidR="002A4521" w:rsidRPr="00577A7C" w:rsidRDefault="002A4521" w:rsidP="00AE7679">
      <w:pPr>
        <w:spacing w:after="0" w:line="240" w:lineRule="auto"/>
        <w:jc w:val="both"/>
        <w:rPr>
          <w:rFonts w:ascii="Adobe Garamond Pro" w:hAnsi="Adobe Garamond Pro" w:cs="Times New Roman"/>
        </w:rPr>
      </w:pPr>
    </w:p>
    <w:p w:rsidR="003B5BF5" w:rsidRPr="00577A7C" w:rsidRDefault="003B5BF5" w:rsidP="00AE7679">
      <w:pPr>
        <w:spacing w:after="0" w:line="240" w:lineRule="auto"/>
        <w:jc w:val="both"/>
        <w:rPr>
          <w:rFonts w:ascii="Adobe Garamond Pro" w:hAnsi="Adobe Garamond Pro" w:cs="Times New Roman"/>
        </w:rPr>
      </w:pPr>
      <w:r w:rsidRPr="00577A7C">
        <w:rPr>
          <w:rFonts w:ascii="Adobe Garamond Pro" w:hAnsi="Adobe Garamond Pro" w:cs="Times New Roman"/>
        </w:rPr>
        <w:t>Jászfényszaru, 20</w:t>
      </w:r>
      <w:r w:rsidR="00567277" w:rsidRPr="00577A7C">
        <w:rPr>
          <w:rFonts w:ascii="Adobe Garamond Pro" w:hAnsi="Adobe Garamond Pro" w:cs="Times New Roman"/>
        </w:rPr>
        <w:t>20</w:t>
      </w:r>
      <w:r w:rsidRPr="00577A7C">
        <w:rPr>
          <w:rFonts w:ascii="Adobe Garamond Pro" w:hAnsi="Adobe Garamond Pro" w:cs="Times New Roman"/>
        </w:rPr>
        <w:t xml:space="preserve">. </w:t>
      </w:r>
      <w:r w:rsidR="00C10093" w:rsidRPr="00577A7C">
        <w:rPr>
          <w:rFonts w:ascii="Adobe Garamond Pro" w:hAnsi="Adobe Garamond Pro" w:cs="Times New Roman"/>
        </w:rPr>
        <w:t>szeptember</w:t>
      </w:r>
      <w:r w:rsidR="004E2EE6" w:rsidRPr="00577A7C">
        <w:rPr>
          <w:rFonts w:ascii="Adobe Garamond Pro" w:hAnsi="Adobe Garamond Pro" w:cs="Times New Roman"/>
        </w:rPr>
        <w:t xml:space="preserve"> </w:t>
      </w:r>
      <w:r w:rsidR="00567277" w:rsidRPr="00577A7C">
        <w:rPr>
          <w:rFonts w:ascii="Adobe Garamond Pro" w:hAnsi="Adobe Garamond Pro" w:cs="Times New Roman"/>
        </w:rPr>
        <w:t>17</w:t>
      </w:r>
      <w:r w:rsidR="004E2EE6" w:rsidRPr="00577A7C">
        <w:rPr>
          <w:rFonts w:ascii="Adobe Garamond Pro" w:hAnsi="Adobe Garamond Pro" w:cs="Times New Roman"/>
        </w:rPr>
        <w:t>.</w:t>
      </w:r>
    </w:p>
    <w:p w:rsidR="00F84927" w:rsidRPr="00577A7C" w:rsidRDefault="00F84927" w:rsidP="00AE7679">
      <w:pPr>
        <w:spacing w:after="0" w:line="240" w:lineRule="auto"/>
        <w:jc w:val="both"/>
        <w:rPr>
          <w:rFonts w:ascii="Adobe Garamond Pro" w:hAnsi="Adobe Garamond Pro" w:cs="Times New Roman"/>
        </w:rPr>
      </w:pPr>
    </w:p>
    <w:p w:rsidR="007F30F7" w:rsidRDefault="00AE7679" w:rsidP="00AE7679">
      <w:pPr>
        <w:tabs>
          <w:tab w:val="center" w:pos="7371"/>
        </w:tabs>
        <w:spacing w:after="0" w:line="240" w:lineRule="auto"/>
        <w:rPr>
          <w:rFonts w:ascii="Adobe Garamond Pro" w:hAnsi="Adobe Garamond Pro" w:cs="Times New Roman"/>
        </w:rPr>
      </w:pPr>
      <w:r w:rsidRPr="00577A7C">
        <w:rPr>
          <w:rFonts w:ascii="Adobe Garamond Pro" w:hAnsi="Adobe Garamond Pro" w:cs="Times New Roman"/>
        </w:rPr>
        <w:tab/>
      </w:r>
    </w:p>
    <w:p w:rsidR="006D56AE" w:rsidRPr="00577A7C" w:rsidRDefault="007F30F7" w:rsidP="00AE7679">
      <w:pPr>
        <w:tabs>
          <w:tab w:val="center" w:pos="7371"/>
        </w:tabs>
        <w:spacing w:after="0" w:line="240" w:lineRule="auto"/>
        <w:rPr>
          <w:rFonts w:ascii="Adobe Garamond Pro" w:hAnsi="Adobe Garamond Pro" w:cs="Times New Roman"/>
          <w:b/>
        </w:rPr>
      </w:pPr>
      <w:r>
        <w:rPr>
          <w:rFonts w:ascii="Adobe Garamond Pro" w:hAnsi="Adobe Garamond Pro" w:cs="Times New Roman"/>
        </w:rPr>
        <w:tab/>
      </w:r>
      <w:r w:rsidR="002A4521" w:rsidRPr="00577A7C">
        <w:rPr>
          <w:rFonts w:ascii="Adobe Garamond Pro" w:hAnsi="Adobe Garamond Pro" w:cs="Times New Roman"/>
          <w:b/>
        </w:rPr>
        <w:t>Győriné dr. Czeglédi Márta</w:t>
      </w:r>
    </w:p>
    <w:p w:rsidR="00AE7679" w:rsidRPr="00577A7C" w:rsidRDefault="00AE7679" w:rsidP="00AE7679">
      <w:pPr>
        <w:tabs>
          <w:tab w:val="center" w:pos="7371"/>
        </w:tabs>
        <w:spacing w:after="0" w:line="240" w:lineRule="auto"/>
        <w:rPr>
          <w:rFonts w:ascii="Adobe Garamond Pro" w:hAnsi="Adobe Garamond Pro" w:cs="Times New Roman"/>
          <w:b/>
        </w:rPr>
      </w:pPr>
      <w:r w:rsidRPr="00577A7C">
        <w:rPr>
          <w:rFonts w:ascii="Adobe Garamond Pro" w:hAnsi="Adobe Garamond Pro" w:cs="Times New Roman"/>
          <w:b/>
        </w:rPr>
        <w:tab/>
      </w:r>
      <w:proofErr w:type="gramStart"/>
      <w:r w:rsidR="002A4521" w:rsidRPr="00577A7C">
        <w:rPr>
          <w:rFonts w:ascii="Adobe Garamond Pro" w:hAnsi="Adobe Garamond Pro" w:cs="Times New Roman"/>
          <w:b/>
        </w:rPr>
        <w:t>polgármester</w:t>
      </w:r>
      <w:proofErr w:type="gramEnd"/>
    </w:p>
    <w:sectPr w:rsidR="00AE7679" w:rsidRPr="00577A7C" w:rsidSect="00882742">
      <w:footerReference w:type="default" r:id="rId9"/>
      <w:pgSz w:w="11906" w:h="16838"/>
      <w:pgMar w:top="1134" w:right="1418" w:bottom="130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2DF" w:rsidRDefault="00DA02DF" w:rsidP="008547AF">
      <w:pPr>
        <w:spacing w:after="0" w:line="240" w:lineRule="auto"/>
      </w:pPr>
      <w:r>
        <w:separator/>
      </w:r>
    </w:p>
  </w:endnote>
  <w:endnote w:type="continuationSeparator" w:id="0">
    <w:p w:rsidR="00DA02DF" w:rsidRDefault="00DA02DF" w:rsidP="00854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dobe Garamond Pro Bold">
    <w:altName w:val="Times New Roman"/>
    <w:panose1 w:val="00000000000000000000"/>
    <w:charset w:val="00"/>
    <w:family w:val="roman"/>
    <w:notTrueType/>
    <w:pitch w:val="variable"/>
    <w:sig w:usb0="00000007" w:usb1="00000001" w:usb2="00000000" w:usb3="00000000" w:csb0="0000009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847" w:rsidRDefault="002B4847" w:rsidP="002B4847">
    <w:pPr>
      <w:pStyle w:val="BasicParagraph"/>
      <w:jc w:val="center"/>
      <w:rPr>
        <w:rFonts w:ascii="Adobe Garamond Pro" w:hAnsi="Adobe Garamond Pro" w:cs="Adobe Garamond Pro"/>
        <w:caps/>
        <w:sz w:val="16"/>
        <w:szCs w:val="16"/>
        <w:lang w:val="hu-HU"/>
      </w:rPr>
    </w:pPr>
    <w:r>
      <w:rPr>
        <w:rFonts w:ascii="Adobe Garamond Pro" w:hAnsi="Adobe Garamond Pro" w:cs="Adobe Garamond Pro"/>
        <w:caps/>
        <w:sz w:val="16"/>
        <w:szCs w:val="16"/>
        <w:lang w:val="hu-HU"/>
      </w:rPr>
      <w:t>jogi és hatósági osztály</w:t>
    </w:r>
  </w:p>
  <w:p w:rsidR="002B4847" w:rsidRPr="00497819" w:rsidRDefault="002B4847" w:rsidP="002B4847">
    <w:pPr>
      <w:pStyle w:val="BasicParagraph"/>
      <w:jc w:val="center"/>
      <w:rPr>
        <w:rFonts w:ascii="Adobe Garamond Pro" w:hAnsi="Adobe Garamond Pro" w:cs="Adobe Garamond Pro"/>
        <w:caps/>
        <w:sz w:val="16"/>
        <w:szCs w:val="16"/>
        <w:lang w:val="hu-HU"/>
      </w:rPr>
    </w:pPr>
    <w:r>
      <w:rPr>
        <w:rFonts w:ascii="Adobe Garamond Pro" w:hAnsi="Adobe Garamond Pro" w:cs="Adobe Garamond Pro"/>
        <w:caps/>
        <w:sz w:val="16"/>
        <w:szCs w:val="16"/>
        <w:lang w:val="hu-HU"/>
      </w:rPr>
      <w:t>hatósági iroda</w:t>
    </w:r>
  </w:p>
  <w:p w:rsidR="002B4847" w:rsidRPr="00497819" w:rsidRDefault="002B4847" w:rsidP="002B4847">
    <w:pPr>
      <w:pStyle w:val="BasicParagraph"/>
      <w:jc w:val="center"/>
      <w:rPr>
        <w:rFonts w:ascii="Adobe Garamond Pro" w:hAnsi="Adobe Garamond Pro" w:cs="Adobe Garamond Pro"/>
        <w:sz w:val="16"/>
        <w:szCs w:val="16"/>
        <w:lang w:val="hu-HU"/>
      </w:rPr>
    </w:pPr>
    <w:r w:rsidRPr="00497819">
      <w:rPr>
        <w:rFonts w:ascii="Adobe Garamond Pro" w:hAnsi="Adobe Garamond Pro" w:cs="Adobe Garamond Pro"/>
        <w:sz w:val="16"/>
        <w:szCs w:val="16"/>
        <w:lang w:val="hu-HU"/>
      </w:rPr>
      <w:t>5126 Jászfényszaru, Szabadság tér 1.</w:t>
    </w:r>
    <w:r w:rsidRPr="00497819">
      <w:rPr>
        <w:rFonts w:ascii="Adobe Garamond Pro" w:hAnsi="Adobe Garamond Pro" w:cs="Adobe Garamond Pro"/>
        <w:sz w:val="16"/>
        <w:szCs w:val="16"/>
        <w:lang w:val="hu-HU"/>
      </w:rPr>
      <w:tab/>
    </w:r>
    <w:r w:rsidRPr="00497819">
      <w:rPr>
        <w:rFonts w:ascii="Adobe Garamond Pro Bold" w:hAnsi="Adobe Garamond Pro Bold" w:cs="Adobe Garamond Pro Bold"/>
        <w:b/>
        <w:bCs/>
        <w:sz w:val="16"/>
        <w:szCs w:val="16"/>
        <w:lang w:val="hu-HU"/>
      </w:rPr>
      <w:t>|</w:t>
    </w:r>
    <w:r w:rsidRPr="00497819">
      <w:rPr>
        <w:rFonts w:ascii="Adobe Garamond Pro" w:hAnsi="Adobe Garamond Pro" w:cs="Adobe Garamond Pro"/>
        <w:sz w:val="16"/>
        <w:szCs w:val="16"/>
        <w:lang w:val="hu-HU"/>
      </w:rPr>
      <w:tab/>
    </w:r>
    <w:r w:rsidR="003B5BF5">
      <w:rPr>
        <w:rFonts w:ascii="Adobe Garamond Pro" w:hAnsi="Adobe Garamond Pro" w:cs="Adobe Garamond Pro"/>
        <w:sz w:val="16"/>
        <w:szCs w:val="16"/>
        <w:lang w:val="hu-HU"/>
      </w:rPr>
      <w:t xml:space="preserve">+36 </w:t>
    </w:r>
    <w:r w:rsidRPr="00497819">
      <w:rPr>
        <w:rFonts w:ascii="Adobe Garamond Pro" w:hAnsi="Adobe Garamond Pro" w:cs="Adobe Garamond Pro"/>
        <w:sz w:val="16"/>
        <w:szCs w:val="16"/>
        <w:lang w:val="hu-HU"/>
      </w:rPr>
      <w:t>57 520-10</w:t>
    </w:r>
    <w:r>
      <w:rPr>
        <w:rFonts w:ascii="Adobe Garamond Pro" w:hAnsi="Adobe Garamond Pro" w:cs="Adobe Garamond Pro"/>
        <w:sz w:val="16"/>
        <w:szCs w:val="16"/>
        <w:lang w:val="hu-HU"/>
      </w:rPr>
      <w:t>1</w:t>
    </w:r>
    <w:r w:rsidRPr="00497819">
      <w:rPr>
        <w:rFonts w:ascii="Adobe Garamond Pro" w:hAnsi="Adobe Garamond Pro" w:cs="Adobe Garamond Pro"/>
        <w:sz w:val="16"/>
        <w:szCs w:val="16"/>
        <w:lang w:val="hu-HU"/>
      </w:rPr>
      <w:tab/>
    </w:r>
    <w:r w:rsidRPr="00497819">
      <w:rPr>
        <w:rFonts w:ascii="Adobe Garamond Pro" w:hAnsi="Adobe Garamond Pro" w:cs="Adobe Garamond Pro"/>
        <w:sz w:val="16"/>
        <w:szCs w:val="16"/>
        <w:lang w:val="hu-HU"/>
      </w:rPr>
      <w:tab/>
    </w:r>
    <w:r w:rsidRPr="00497819">
      <w:rPr>
        <w:rFonts w:ascii="Adobe Garamond Pro Bold" w:hAnsi="Adobe Garamond Pro Bold" w:cs="Adobe Garamond Pro Bold"/>
        <w:b/>
        <w:bCs/>
        <w:sz w:val="16"/>
        <w:szCs w:val="16"/>
        <w:lang w:val="hu-HU"/>
      </w:rPr>
      <w:t>|</w:t>
    </w:r>
    <w:r w:rsidRPr="00497819">
      <w:rPr>
        <w:rFonts w:ascii="Adobe Garamond Pro" w:hAnsi="Adobe Garamond Pro" w:cs="Adobe Garamond Pro"/>
        <w:sz w:val="16"/>
        <w:szCs w:val="16"/>
        <w:lang w:val="hu-HU"/>
      </w:rPr>
      <w:tab/>
      <w:t>jaszfenyszaru1@vnet.hu</w:t>
    </w:r>
  </w:p>
  <w:p w:rsidR="002B4847" w:rsidRDefault="002B484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2DF" w:rsidRDefault="00DA02DF" w:rsidP="008547AF">
      <w:pPr>
        <w:spacing w:after="0" w:line="240" w:lineRule="auto"/>
      </w:pPr>
      <w:r>
        <w:separator/>
      </w:r>
    </w:p>
  </w:footnote>
  <w:footnote w:type="continuationSeparator" w:id="0">
    <w:p w:rsidR="00DA02DF" w:rsidRDefault="00DA02DF" w:rsidP="008547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9301B"/>
    <w:multiLevelType w:val="hybridMultilevel"/>
    <w:tmpl w:val="795AF15E"/>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29763C63"/>
    <w:multiLevelType w:val="hybridMultilevel"/>
    <w:tmpl w:val="E2E89C4C"/>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 w15:restartNumberingAfterBreak="0">
    <w:nsid w:val="35FA0857"/>
    <w:multiLevelType w:val="hybridMultilevel"/>
    <w:tmpl w:val="15C21ACC"/>
    <w:lvl w:ilvl="0" w:tplc="DCFA1DA8">
      <w:start w:val="2016"/>
      <w:numFmt w:val="bullet"/>
      <w:lvlText w:val="-"/>
      <w:lvlJc w:val="left"/>
      <w:pPr>
        <w:ind w:left="1068" w:hanging="360"/>
      </w:pPr>
      <w:rPr>
        <w:rFonts w:ascii="Times New Roman" w:eastAsia="Times New Roman"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3" w15:restartNumberingAfterBreak="0">
    <w:nsid w:val="5F7F45FB"/>
    <w:multiLevelType w:val="hybridMultilevel"/>
    <w:tmpl w:val="F902525E"/>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 w15:restartNumberingAfterBreak="0">
    <w:nsid w:val="7A474B67"/>
    <w:multiLevelType w:val="hybridMultilevel"/>
    <w:tmpl w:val="D110EE2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59"/>
    <w:rsid w:val="00005AD3"/>
    <w:rsid w:val="000E45C7"/>
    <w:rsid w:val="000E690B"/>
    <w:rsid w:val="0012081D"/>
    <w:rsid w:val="00182AEF"/>
    <w:rsid w:val="002115FA"/>
    <w:rsid w:val="0026260D"/>
    <w:rsid w:val="002A4521"/>
    <w:rsid w:val="002B4847"/>
    <w:rsid w:val="002F4CAD"/>
    <w:rsid w:val="00301D59"/>
    <w:rsid w:val="00323310"/>
    <w:rsid w:val="00390B23"/>
    <w:rsid w:val="003B5BF5"/>
    <w:rsid w:val="004331D3"/>
    <w:rsid w:val="00462B10"/>
    <w:rsid w:val="004723A8"/>
    <w:rsid w:val="004864F9"/>
    <w:rsid w:val="004951A8"/>
    <w:rsid w:val="004A4E9B"/>
    <w:rsid w:val="004C4E46"/>
    <w:rsid w:val="004E2EE6"/>
    <w:rsid w:val="00515714"/>
    <w:rsid w:val="0054626C"/>
    <w:rsid w:val="0055243E"/>
    <w:rsid w:val="00566005"/>
    <w:rsid w:val="00567277"/>
    <w:rsid w:val="00577A7C"/>
    <w:rsid w:val="00586A31"/>
    <w:rsid w:val="00592EFD"/>
    <w:rsid w:val="005B02AE"/>
    <w:rsid w:val="005B08D2"/>
    <w:rsid w:val="005C443C"/>
    <w:rsid w:val="00623A85"/>
    <w:rsid w:val="00653C87"/>
    <w:rsid w:val="006C4F70"/>
    <w:rsid w:val="006D56AE"/>
    <w:rsid w:val="006F77D8"/>
    <w:rsid w:val="007018AA"/>
    <w:rsid w:val="00707CEB"/>
    <w:rsid w:val="00715F9B"/>
    <w:rsid w:val="00720F76"/>
    <w:rsid w:val="007764CC"/>
    <w:rsid w:val="007945FE"/>
    <w:rsid w:val="007F30F7"/>
    <w:rsid w:val="007F4AEF"/>
    <w:rsid w:val="00827961"/>
    <w:rsid w:val="00843613"/>
    <w:rsid w:val="00843819"/>
    <w:rsid w:val="008547AF"/>
    <w:rsid w:val="0087219F"/>
    <w:rsid w:val="00882742"/>
    <w:rsid w:val="008A5A70"/>
    <w:rsid w:val="008C7072"/>
    <w:rsid w:val="008D796B"/>
    <w:rsid w:val="008E3C7D"/>
    <w:rsid w:val="00946272"/>
    <w:rsid w:val="00951C35"/>
    <w:rsid w:val="00955B98"/>
    <w:rsid w:val="00961020"/>
    <w:rsid w:val="009C73AB"/>
    <w:rsid w:val="009F2477"/>
    <w:rsid w:val="009F4426"/>
    <w:rsid w:val="00A0369F"/>
    <w:rsid w:val="00A61FD5"/>
    <w:rsid w:val="00A96D69"/>
    <w:rsid w:val="00AE7679"/>
    <w:rsid w:val="00AF53CB"/>
    <w:rsid w:val="00B03158"/>
    <w:rsid w:val="00B12156"/>
    <w:rsid w:val="00BA5AC0"/>
    <w:rsid w:val="00BA7F66"/>
    <w:rsid w:val="00C10093"/>
    <w:rsid w:val="00CA008C"/>
    <w:rsid w:val="00CB2F87"/>
    <w:rsid w:val="00CD2855"/>
    <w:rsid w:val="00CE3CE5"/>
    <w:rsid w:val="00D66094"/>
    <w:rsid w:val="00D905B1"/>
    <w:rsid w:val="00DA02DF"/>
    <w:rsid w:val="00E12DAC"/>
    <w:rsid w:val="00E25AE6"/>
    <w:rsid w:val="00E45746"/>
    <w:rsid w:val="00E81AD4"/>
    <w:rsid w:val="00E97617"/>
    <w:rsid w:val="00EB1250"/>
    <w:rsid w:val="00F8492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B0FD6-50AD-4B36-AAC3-3EF3C7C0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3">
    <w:name w:val="heading 3"/>
    <w:basedOn w:val="Norml"/>
    <w:next w:val="Norml"/>
    <w:link w:val="Cmsor3Char"/>
    <w:qFormat/>
    <w:rsid w:val="00390B23"/>
    <w:pPr>
      <w:keepNext/>
      <w:spacing w:after="0" w:line="240" w:lineRule="auto"/>
      <w:jc w:val="center"/>
      <w:outlineLvl w:val="2"/>
    </w:pPr>
    <w:rPr>
      <w:rFonts w:ascii="Times New Roman" w:eastAsia="Times New Roman" w:hAnsi="Times New Roman" w:cs="Times New Roman"/>
      <w:b/>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547AF"/>
    <w:pPr>
      <w:tabs>
        <w:tab w:val="center" w:pos="4536"/>
        <w:tab w:val="right" w:pos="9072"/>
      </w:tabs>
      <w:spacing w:after="0" w:line="240" w:lineRule="auto"/>
    </w:pPr>
  </w:style>
  <w:style w:type="character" w:customStyle="1" w:styleId="lfejChar">
    <w:name w:val="Élőfej Char"/>
    <w:basedOn w:val="Bekezdsalapbettpusa"/>
    <w:link w:val="lfej"/>
    <w:uiPriority w:val="99"/>
    <w:rsid w:val="008547AF"/>
  </w:style>
  <w:style w:type="paragraph" w:styleId="llb">
    <w:name w:val="footer"/>
    <w:basedOn w:val="Norml"/>
    <w:link w:val="llbChar"/>
    <w:uiPriority w:val="99"/>
    <w:unhideWhenUsed/>
    <w:rsid w:val="008547AF"/>
    <w:pPr>
      <w:tabs>
        <w:tab w:val="center" w:pos="4536"/>
        <w:tab w:val="right" w:pos="9072"/>
      </w:tabs>
      <w:spacing w:after="0" w:line="240" w:lineRule="auto"/>
    </w:pPr>
  </w:style>
  <w:style w:type="character" w:customStyle="1" w:styleId="llbChar">
    <w:name w:val="Élőláb Char"/>
    <w:basedOn w:val="Bekezdsalapbettpusa"/>
    <w:link w:val="llb"/>
    <w:uiPriority w:val="99"/>
    <w:rsid w:val="008547AF"/>
  </w:style>
  <w:style w:type="paragraph" w:styleId="Buborkszveg">
    <w:name w:val="Balloon Text"/>
    <w:basedOn w:val="Norml"/>
    <w:link w:val="BuborkszvegChar"/>
    <w:uiPriority w:val="99"/>
    <w:semiHidden/>
    <w:unhideWhenUsed/>
    <w:rsid w:val="008547AF"/>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547AF"/>
    <w:rPr>
      <w:rFonts w:ascii="Tahoma" w:hAnsi="Tahoma" w:cs="Tahoma"/>
      <w:sz w:val="16"/>
      <w:szCs w:val="16"/>
    </w:rPr>
  </w:style>
  <w:style w:type="table" w:styleId="Rcsostblzat">
    <w:name w:val="Table Grid"/>
    <w:basedOn w:val="Normltblzat"/>
    <w:uiPriority w:val="59"/>
    <w:rsid w:val="00951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ParagraphStyle">
    <w:name w:val="[No Paragraph Style]"/>
    <w:rsid w:val="00B12156"/>
    <w:pPr>
      <w:autoSpaceDE w:val="0"/>
      <w:autoSpaceDN w:val="0"/>
      <w:adjustRightInd w:val="0"/>
      <w:spacing w:after="0" w:line="288" w:lineRule="auto"/>
      <w:textAlignment w:val="center"/>
    </w:pPr>
    <w:rPr>
      <w:rFonts w:ascii="Minion Pro" w:hAnsi="Minion Pro" w:cs="Minion Pro"/>
      <w:color w:val="000000"/>
      <w:sz w:val="24"/>
      <w:szCs w:val="24"/>
      <w:lang w:val="en-US"/>
    </w:rPr>
  </w:style>
  <w:style w:type="paragraph" w:customStyle="1" w:styleId="BasicParagraph">
    <w:name w:val="[Basic Paragraph]"/>
    <w:basedOn w:val="NoParagraphStyle"/>
    <w:uiPriority w:val="99"/>
    <w:rsid w:val="00B12156"/>
  </w:style>
  <w:style w:type="paragraph" w:styleId="Listaszerbekezds">
    <w:name w:val="List Paragraph"/>
    <w:basedOn w:val="Norml"/>
    <w:uiPriority w:val="34"/>
    <w:qFormat/>
    <w:rsid w:val="003B5BF5"/>
    <w:pPr>
      <w:spacing w:after="0" w:line="240" w:lineRule="auto"/>
      <w:ind w:left="720"/>
      <w:contextualSpacing/>
    </w:pPr>
    <w:rPr>
      <w:rFonts w:ascii="Times New Roman" w:eastAsia="Times New Roman" w:hAnsi="Times New Roman" w:cs="Times New Roman"/>
      <w:sz w:val="24"/>
      <w:szCs w:val="24"/>
      <w:lang w:eastAsia="hu-HU"/>
    </w:rPr>
  </w:style>
  <w:style w:type="character" w:styleId="Hiperhivatkozs">
    <w:name w:val="Hyperlink"/>
    <w:basedOn w:val="Bekezdsalapbettpusa"/>
    <w:uiPriority w:val="99"/>
    <w:unhideWhenUsed/>
    <w:rsid w:val="003B5BF5"/>
    <w:rPr>
      <w:color w:val="0000FF" w:themeColor="hyperlink"/>
      <w:u w:val="single"/>
    </w:rPr>
  </w:style>
  <w:style w:type="paragraph" w:customStyle="1" w:styleId="Default">
    <w:name w:val="Default"/>
    <w:rsid w:val="005C443C"/>
    <w:pPr>
      <w:autoSpaceDE w:val="0"/>
      <w:autoSpaceDN w:val="0"/>
      <w:adjustRightInd w:val="0"/>
      <w:spacing w:after="0" w:line="240" w:lineRule="auto"/>
    </w:pPr>
    <w:rPr>
      <w:rFonts w:ascii="Times New Roman" w:eastAsia="Calibri" w:hAnsi="Times New Roman" w:cs="Times New Roman"/>
      <w:color w:val="000000"/>
      <w:sz w:val="24"/>
      <w:szCs w:val="24"/>
      <w:lang w:eastAsia="hu-HU"/>
    </w:rPr>
  </w:style>
  <w:style w:type="character" w:customStyle="1" w:styleId="Cmsor3Char">
    <w:name w:val="Címsor 3 Char"/>
    <w:basedOn w:val="Bekezdsalapbettpusa"/>
    <w:link w:val="Cmsor3"/>
    <w:rsid w:val="00390B23"/>
    <w:rPr>
      <w:rFonts w:ascii="Times New Roman" w:eastAsia="Times New Roman" w:hAnsi="Times New Roman" w:cs="Times New Roman"/>
      <w:b/>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zfenyszaru1@vnet.h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307</Words>
  <Characters>2124</Characters>
  <Application>Microsoft Office Word</Application>
  <DocSecurity>0</DocSecurity>
  <Lines>17</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Bohoni Beáta</dc:creator>
  <cp:lastModifiedBy>gyam2</cp:lastModifiedBy>
  <cp:revision>6</cp:revision>
  <cp:lastPrinted>2020-09-18T07:09:00Z</cp:lastPrinted>
  <dcterms:created xsi:type="dcterms:W3CDTF">2020-09-18T07:06:00Z</dcterms:created>
  <dcterms:modified xsi:type="dcterms:W3CDTF">2020-09-18T07:14:00Z</dcterms:modified>
</cp:coreProperties>
</file>